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福州工商学院学生参加驾校培训登记表</w:t>
      </w:r>
    </w:p>
    <w:p>
      <w:pPr>
        <w:wordWrap w:val="0"/>
        <w:jc w:val="righ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填表时间：     年     月     日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812"/>
        <w:gridCol w:w="1418"/>
        <w:gridCol w:w="425"/>
        <w:gridCol w:w="425"/>
        <w:gridCol w:w="284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8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年级专业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驾校名称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驾校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驾校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省      市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年   月   日至    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是否接送</w:t>
            </w:r>
          </w:p>
        </w:tc>
        <w:tc>
          <w:tcPr>
            <w:tcW w:w="13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家长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确认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辅导员签字</w:t>
            </w:r>
          </w:p>
        </w:tc>
        <w:tc>
          <w:tcPr>
            <w:tcW w:w="7563" w:type="dxa"/>
            <w:gridSpan w:val="8"/>
            <w:shd w:val="clear" w:color="auto" w:fill="auto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学院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负责人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签字</w:t>
            </w:r>
          </w:p>
        </w:tc>
        <w:tc>
          <w:tcPr>
            <w:tcW w:w="7563" w:type="dxa"/>
            <w:gridSpan w:val="8"/>
            <w:shd w:val="clear" w:color="auto" w:fill="auto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after="0"/>
              <w:ind w:firstLine="3662" w:firstLineChars="152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安全提示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8522" w:type="dxa"/>
            <w:gridSpan w:val="9"/>
          </w:tcPr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1、报名前应了解驾校培训机构的资质，选择收费合理的正规驾校。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2、要与驾校签订标准化合同文本的《培训合同（协议）》，购买学车意外保险，并保留收据凭证。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3、遵守学习驾驶中的交通规则，做到不超速、不超员、不疲劳驾驶、不酒后驾驶。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4、外出培训时选择正规的交通工具，自行外出时，注意勿坐黑车。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5、外出培训或科目考试时，要到辅导员处办理相关手续。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6、在参加培训过程中遇到合法权益不能得到保障的情况，通过合理渠道，向有关部门反映。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7、在外培训期间，发生纠纷或意外，要第一时间向辅导员报告情况。</w:t>
            </w:r>
          </w:p>
          <w:p>
            <w:pPr>
              <w:spacing w:after="0" w:line="276" w:lineRule="auto"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8、为保障学习，学车期间，除科目考试外，不得以任何理由利用上课时间参加培训。</w:t>
            </w:r>
          </w:p>
        </w:tc>
      </w:tr>
    </w:tbl>
    <w:p>
      <w:pPr>
        <w:spacing w:before="60" w:after="0"/>
        <w:jc w:val="right"/>
        <w:rPr>
          <w:b/>
        </w:rPr>
      </w:pPr>
      <w:r>
        <w:rPr>
          <w:rFonts w:hint="eastAsia"/>
          <w:b/>
        </w:rPr>
        <w:t>福州工商学院学生处（制）</w:t>
      </w:r>
    </w:p>
    <w:sectPr>
      <w:pgSz w:w="11906" w:h="16838"/>
      <w:pgMar w:top="1247" w:right="1797" w:bottom="1247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955"/>
    <w:rsid w:val="000408DF"/>
    <w:rsid w:val="000949FA"/>
    <w:rsid w:val="0013546D"/>
    <w:rsid w:val="002E660D"/>
    <w:rsid w:val="0031528A"/>
    <w:rsid w:val="00323B43"/>
    <w:rsid w:val="003C1B6B"/>
    <w:rsid w:val="003D37D8"/>
    <w:rsid w:val="00426133"/>
    <w:rsid w:val="004358AB"/>
    <w:rsid w:val="004A7E78"/>
    <w:rsid w:val="005942CA"/>
    <w:rsid w:val="005D0B83"/>
    <w:rsid w:val="005D2462"/>
    <w:rsid w:val="007166AE"/>
    <w:rsid w:val="00776368"/>
    <w:rsid w:val="007B471F"/>
    <w:rsid w:val="0087661F"/>
    <w:rsid w:val="00884BFE"/>
    <w:rsid w:val="008B7726"/>
    <w:rsid w:val="00905CC6"/>
    <w:rsid w:val="00B0309D"/>
    <w:rsid w:val="00B5623D"/>
    <w:rsid w:val="00B7119C"/>
    <w:rsid w:val="00C40328"/>
    <w:rsid w:val="00C47BCD"/>
    <w:rsid w:val="00D31D50"/>
    <w:rsid w:val="7DB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162</TotalTime>
  <ScaleCrop>false</ScaleCrop>
  <LinksUpToDate>false</LinksUpToDate>
  <CharactersWithSpaces>492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2019-10-12T00:54:00Z</cp:lastPrinted>
  <dcterms:modified xsi:type="dcterms:W3CDTF">2020-09-09T02:42:49Z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